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30"/>
          <w:szCs w:val="26"/>
        </w:rPr>
      </w:pPr>
      <w:proofErr w:type="spellStart"/>
      <w:r w:rsidRPr="00B8215E">
        <w:rPr>
          <w:rFonts w:ascii="Arial" w:hAnsi="Arial" w:cs="Helvetica Light"/>
          <w:sz w:val="30"/>
          <w:szCs w:val="48"/>
        </w:rPr>
        <w:t>Description</w:t>
      </w:r>
      <w:proofErr w:type="spellEnd"/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  <w:r w:rsidRPr="00B8215E">
        <w:rPr>
          <w:rFonts w:ascii="Arial" w:hAnsi="Arial" w:cs="Helvetica Light"/>
          <w:sz w:val="22"/>
          <w:szCs w:val="26"/>
        </w:rPr>
        <w:t xml:space="preserve">PERIODIKUM </w:t>
      </w:r>
      <w:proofErr w:type="spellStart"/>
      <w:r w:rsidRPr="00B8215E">
        <w:rPr>
          <w:rFonts w:ascii="Arial" w:hAnsi="Arial" w:cs="Helvetica Light"/>
          <w:sz w:val="22"/>
          <w:szCs w:val="26"/>
        </w:rPr>
        <w:t>is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a </w:t>
      </w:r>
      <w:proofErr w:type="spellStart"/>
      <w:r w:rsidRPr="00B8215E">
        <w:rPr>
          <w:rFonts w:ascii="Arial" w:hAnsi="Arial" w:cs="Helvetica Light"/>
          <w:sz w:val="22"/>
          <w:szCs w:val="26"/>
        </w:rPr>
        <w:t>biennial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publication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that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presents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a </w:t>
      </w:r>
      <w:proofErr w:type="spellStart"/>
      <w:r w:rsidRPr="00B8215E">
        <w:rPr>
          <w:rFonts w:ascii="Arial" w:hAnsi="Arial" w:cs="Helvetica Light"/>
          <w:sz w:val="22"/>
          <w:szCs w:val="26"/>
        </w:rPr>
        <w:t>new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reality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by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exploring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wondrous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visions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of </w:t>
      </w:r>
      <w:proofErr w:type="spellStart"/>
      <w:r w:rsidRPr="00B8215E">
        <w:rPr>
          <w:rFonts w:ascii="Arial" w:hAnsi="Arial" w:cs="Helvetica Light"/>
          <w:sz w:val="22"/>
          <w:szCs w:val="26"/>
        </w:rPr>
        <w:t>our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outer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and inner </w:t>
      </w:r>
      <w:proofErr w:type="spellStart"/>
      <w:r w:rsidRPr="00B8215E">
        <w:rPr>
          <w:rFonts w:ascii="Arial" w:hAnsi="Arial" w:cs="Helvetica Light"/>
          <w:sz w:val="22"/>
          <w:szCs w:val="26"/>
        </w:rPr>
        <w:t>worlds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. </w:t>
      </w:r>
      <w:proofErr w:type="spellStart"/>
      <w:r w:rsidRPr="00B8215E">
        <w:rPr>
          <w:rFonts w:ascii="Arial" w:hAnsi="Arial" w:cs="Helvetica Light"/>
          <w:sz w:val="22"/>
          <w:szCs w:val="26"/>
        </w:rPr>
        <w:t>Founded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by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Viennese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artist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Jutta Wacht, PERIODIKUM </w:t>
      </w:r>
      <w:proofErr w:type="spellStart"/>
      <w:r w:rsidRPr="00B8215E">
        <w:rPr>
          <w:rFonts w:ascii="Arial" w:hAnsi="Arial" w:cs="Helvetica Light"/>
          <w:sz w:val="22"/>
          <w:szCs w:val="26"/>
        </w:rPr>
        <w:t>creates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a </w:t>
      </w:r>
      <w:proofErr w:type="spellStart"/>
      <w:r w:rsidRPr="00B8215E">
        <w:rPr>
          <w:rFonts w:ascii="Arial" w:hAnsi="Arial" w:cs="Helvetica Light"/>
          <w:sz w:val="22"/>
          <w:szCs w:val="26"/>
        </w:rPr>
        <w:t>pop-cultural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kind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of universal </w:t>
      </w:r>
      <w:proofErr w:type="spellStart"/>
      <w:r w:rsidRPr="00B8215E">
        <w:rPr>
          <w:rFonts w:ascii="Arial" w:hAnsi="Arial" w:cs="Helvetica Light"/>
          <w:sz w:val="22"/>
          <w:szCs w:val="26"/>
        </w:rPr>
        <w:t>poetry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, </w:t>
      </w:r>
      <w:proofErr w:type="spellStart"/>
      <w:r w:rsidRPr="00B8215E">
        <w:rPr>
          <w:rFonts w:ascii="Arial" w:hAnsi="Arial" w:cs="Helvetica Light"/>
          <w:sz w:val="22"/>
          <w:szCs w:val="26"/>
        </w:rPr>
        <w:t>inspired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by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the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literary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early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Romantics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and </w:t>
      </w:r>
      <w:proofErr w:type="spellStart"/>
      <w:r w:rsidRPr="00B8215E">
        <w:rPr>
          <w:rFonts w:ascii="Arial" w:hAnsi="Arial" w:cs="Helvetica Light"/>
          <w:sz w:val="22"/>
          <w:szCs w:val="26"/>
        </w:rPr>
        <w:t>Symbolists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. </w:t>
      </w:r>
      <w:proofErr w:type="spellStart"/>
      <w:r w:rsidRPr="00B8215E">
        <w:rPr>
          <w:rFonts w:ascii="Arial" w:hAnsi="Arial" w:cs="Helvetica Light"/>
          <w:sz w:val="22"/>
          <w:szCs w:val="26"/>
        </w:rPr>
        <w:t>It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deals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with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the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infinite, </w:t>
      </w:r>
      <w:proofErr w:type="spellStart"/>
      <w:r w:rsidRPr="00B8215E">
        <w:rPr>
          <w:rFonts w:ascii="Arial" w:hAnsi="Arial" w:cs="Helvetica Light"/>
          <w:sz w:val="22"/>
          <w:szCs w:val="26"/>
        </w:rPr>
        <w:t>with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the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unconscious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, </w:t>
      </w:r>
      <w:proofErr w:type="spellStart"/>
      <w:r w:rsidRPr="00B8215E">
        <w:rPr>
          <w:rFonts w:ascii="Arial" w:hAnsi="Arial" w:cs="Helvetica Light"/>
          <w:sz w:val="22"/>
          <w:szCs w:val="26"/>
        </w:rPr>
        <w:t>with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dreams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and </w:t>
      </w:r>
      <w:proofErr w:type="spellStart"/>
      <w:r w:rsidRPr="00B8215E">
        <w:rPr>
          <w:rFonts w:ascii="Arial" w:hAnsi="Arial" w:cs="Helvetica Light"/>
          <w:sz w:val="22"/>
          <w:szCs w:val="26"/>
        </w:rPr>
        <w:t>mysticism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. </w:t>
      </w: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i/>
          <w:iCs/>
          <w:sz w:val="22"/>
          <w:szCs w:val="26"/>
        </w:rPr>
      </w:pPr>
      <w:proofErr w:type="spellStart"/>
      <w:r w:rsidRPr="00B8215E">
        <w:rPr>
          <w:rFonts w:ascii="Arial" w:hAnsi="Arial" w:cs="Helvetica Light"/>
          <w:sz w:val="22"/>
          <w:szCs w:val="26"/>
        </w:rPr>
        <w:t>The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first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issue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072FFA">
        <w:rPr>
          <w:rFonts w:ascii="Arial Bold" w:hAnsi="Arial Bold" w:cs="Helvetica Light"/>
          <w:iCs/>
          <w:sz w:val="22"/>
          <w:szCs w:val="26"/>
        </w:rPr>
        <w:t>Six</w:t>
      </w:r>
      <w:proofErr w:type="spellEnd"/>
      <w:r w:rsidRPr="00072FFA">
        <w:rPr>
          <w:rFonts w:ascii="Arial Bold" w:hAnsi="Arial Bold" w:cs="Helvetica Light"/>
          <w:iCs/>
          <w:sz w:val="22"/>
          <w:szCs w:val="26"/>
        </w:rPr>
        <w:t xml:space="preserve"> </w:t>
      </w:r>
      <w:proofErr w:type="spellStart"/>
      <w:r w:rsidRPr="00072FFA">
        <w:rPr>
          <w:rFonts w:ascii="Arial Bold" w:hAnsi="Arial Bold" w:cs="Helvetica Light"/>
          <w:iCs/>
          <w:sz w:val="22"/>
          <w:szCs w:val="26"/>
        </w:rPr>
        <w:t>Poe</w:t>
      </w:r>
      <w:r w:rsidR="00072FFA" w:rsidRPr="00072FFA">
        <w:rPr>
          <w:rFonts w:ascii="Arial Bold" w:hAnsi="Arial Bold" w:cs="Helvetica Light"/>
          <w:iCs/>
          <w:sz w:val="22"/>
          <w:szCs w:val="26"/>
        </w:rPr>
        <w:t>tical</w:t>
      </w:r>
      <w:proofErr w:type="spellEnd"/>
      <w:r w:rsidR="00072FFA" w:rsidRPr="00072FFA">
        <w:rPr>
          <w:rFonts w:ascii="Arial Bold" w:hAnsi="Arial Bold" w:cs="Helvetica Light"/>
          <w:iCs/>
          <w:sz w:val="22"/>
          <w:szCs w:val="26"/>
        </w:rPr>
        <w:t xml:space="preserve"> and </w:t>
      </w:r>
      <w:proofErr w:type="spellStart"/>
      <w:r w:rsidR="00072FFA" w:rsidRPr="00072FFA">
        <w:rPr>
          <w:rFonts w:ascii="Arial Bold" w:hAnsi="Arial Bold" w:cs="Helvetica Light"/>
          <w:iCs/>
          <w:sz w:val="22"/>
          <w:szCs w:val="26"/>
        </w:rPr>
        <w:t>Dialogical</w:t>
      </w:r>
      <w:proofErr w:type="spellEnd"/>
      <w:r w:rsidR="00072FFA" w:rsidRPr="00072FFA">
        <w:rPr>
          <w:rFonts w:ascii="Arial Bold" w:hAnsi="Arial Bold" w:cs="Helvetica Light"/>
          <w:iCs/>
          <w:sz w:val="22"/>
          <w:szCs w:val="26"/>
        </w:rPr>
        <w:t xml:space="preserve"> </w:t>
      </w:r>
      <w:proofErr w:type="spellStart"/>
      <w:r w:rsidR="00072FFA" w:rsidRPr="00072FFA">
        <w:rPr>
          <w:rFonts w:ascii="Arial Bold" w:hAnsi="Arial Bold" w:cs="Helvetica Light"/>
          <w:iCs/>
          <w:sz w:val="22"/>
          <w:szCs w:val="26"/>
        </w:rPr>
        <w:t>Strategies</w:t>
      </w:r>
      <w:proofErr w:type="spellEnd"/>
      <w:r w:rsidRPr="00B8215E">
        <w:rPr>
          <w:rFonts w:ascii="Arial" w:hAnsi="Arial" w:cs="Helvetica Light"/>
          <w:i/>
          <w:iCs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includes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the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personal </w:t>
      </w:r>
      <w:proofErr w:type="spellStart"/>
      <w:r w:rsidRPr="00B8215E">
        <w:rPr>
          <w:rFonts w:ascii="Arial" w:hAnsi="Arial" w:cs="Helvetica Light"/>
          <w:sz w:val="22"/>
          <w:szCs w:val="26"/>
        </w:rPr>
        <w:t>manifestos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of </w:t>
      </w:r>
      <w:proofErr w:type="spellStart"/>
      <w:r w:rsidRPr="00072FFA">
        <w:rPr>
          <w:rFonts w:ascii="Arial Bold" w:hAnsi="Arial Bold" w:cs="Helvetica Light"/>
          <w:sz w:val="22"/>
          <w:szCs w:val="26"/>
        </w:rPr>
        <w:t>Thaddaeus</w:t>
      </w:r>
      <w:proofErr w:type="spellEnd"/>
      <w:r w:rsidRPr="00072FFA">
        <w:rPr>
          <w:rFonts w:ascii="Arial Bold" w:hAnsi="Arial Bold" w:cs="Helvetica Light"/>
          <w:sz w:val="22"/>
          <w:szCs w:val="26"/>
        </w:rPr>
        <w:t xml:space="preserve"> </w:t>
      </w:r>
      <w:proofErr w:type="spellStart"/>
      <w:r w:rsidRPr="00072FFA">
        <w:rPr>
          <w:rFonts w:ascii="Arial Bold" w:hAnsi="Arial Bold" w:cs="Helvetica Light"/>
          <w:sz w:val="22"/>
          <w:szCs w:val="26"/>
        </w:rPr>
        <w:t>Ropac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, </w:t>
      </w:r>
      <w:proofErr w:type="spellStart"/>
      <w:r w:rsidRPr="00B8215E">
        <w:rPr>
          <w:rFonts w:ascii="Arial" w:hAnsi="Arial" w:cs="Helvetica Light"/>
          <w:sz w:val="22"/>
          <w:szCs w:val="26"/>
        </w:rPr>
        <w:t>Yehuda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Safran, Susan </w:t>
      </w:r>
      <w:proofErr w:type="spellStart"/>
      <w:r w:rsidRPr="00B8215E">
        <w:rPr>
          <w:rFonts w:ascii="Arial" w:hAnsi="Arial" w:cs="Helvetica Light"/>
          <w:sz w:val="22"/>
          <w:szCs w:val="26"/>
        </w:rPr>
        <w:t>MacWilliam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et al. and </w:t>
      </w:r>
      <w:proofErr w:type="spellStart"/>
      <w:r w:rsidRPr="00B8215E">
        <w:rPr>
          <w:rFonts w:ascii="Arial" w:hAnsi="Arial" w:cs="Helvetica Light"/>
          <w:sz w:val="22"/>
          <w:szCs w:val="26"/>
        </w:rPr>
        <w:t>is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available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at </w:t>
      </w:r>
      <w:proofErr w:type="spellStart"/>
      <w:r w:rsidRPr="00072FFA">
        <w:rPr>
          <w:rFonts w:ascii="Arial Bold" w:hAnsi="Arial Bold" w:cs="Helvetica Light"/>
          <w:sz w:val="22"/>
          <w:szCs w:val="26"/>
        </w:rPr>
        <w:t>Artbook</w:t>
      </w:r>
      <w:proofErr w:type="spellEnd"/>
      <w:r w:rsidRPr="00072FFA">
        <w:rPr>
          <w:rFonts w:ascii="Arial Bold" w:hAnsi="Arial Bold" w:cs="Helvetica Light"/>
          <w:sz w:val="22"/>
          <w:szCs w:val="26"/>
        </w:rPr>
        <w:t xml:space="preserve"> D.A.P</w:t>
      </w:r>
      <w:r w:rsidRPr="00B8215E">
        <w:rPr>
          <w:rFonts w:ascii="Arial" w:hAnsi="Arial" w:cs="Helvetica Light"/>
          <w:sz w:val="22"/>
          <w:szCs w:val="26"/>
        </w:rPr>
        <w:t xml:space="preserve">., New York, </w:t>
      </w:r>
      <w:r w:rsidRPr="00072FFA">
        <w:rPr>
          <w:rFonts w:ascii="Arial Bold" w:hAnsi="Arial Bold" w:cs="Helvetica Light"/>
          <w:sz w:val="22"/>
          <w:szCs w:val="26"/>
        </w:rPr>
        <w:t>Verlag für Moderne Kunst</w:t>
      </w:r>
      <w:r w:rsidRPr="00B8215E">
        <w:rPr>
          <w:rFonts w:ascii="Arial" w:hAnsi="Arial" w:cs="Helvetica Light"/>
          <w:sz w:val="22"/>
          <w:szCs w:val="26"/>
        </w:rPr>
        <w:t xml:space="preserve">, Vienna, and </w:t>
      </w:r>
      <w:r w:rsidRPr="00072FFA">
        <w:rPr>
          <w:rFonts w:ascii="Arial Bold" w:hAnsi="Arial Bold" w:cs="Helvetica Light"/>
          <w:sz w:val="22"/>
          <w:szCs w:val="26"/>
        </w:rPr>
        <w:t>Barnes and Noble</w:t>
      </w:r>
      <w:r w:rsidRPr="00B8215E">
        <w:rPr>
          <w:rFonts w:ascii="Arial" w:hAnsi="Arial" w:cs="Helvetica Light"/>
          <w:sz w:val="22"/>
          <w:szCs w:val="26"/>
        </w:rPr>
        <w:t>, New York.</w:t>
      </w: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i/>
          <w:iCs/>
          <w:sz w:val="22"/>
          <w:szCs w:val="26"/>
        </w:rPr>
      </w:pP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  <w:proofErr w:type="spellStart"/>
      <w:r w:rsidRPr="00B8215E">
        <w:rPr>
          <w:rFonts w:ascii="Arial" w:hAnsi="Arial" w:cs="Helvetica Light"/>
          <w:i/>
          <w:iCs/>
          <w:sz w:val="22"/>
          <w:szCs w:val="26"/>
        </w:rPr>
        <w:t>Six</w:t>
      </w:r>
      <w:proofErr w:type="spellEnd"/>
      <w:r w:rsidRPr="00B8215E">
        <w:rPr>
          <w:rFonts w:ascii="Arial" w:hAnsi="Arial" w:cs="Helvetica Light"/>
          <w:i/>
          <w:iCs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i/>
          <w:iCs/>
          <w:sz w:val="22"/>
          <w:szCs w:val="26"/>
        </w:rPr>
        <w:t>Poetical</w:t>
      </w:r>
      <w:proofErr w:type="spellEnd"/>
      <w:r w:rsidRPr="00B8215E">
        <w:rPr>
          <w:rFonts w:ascii="Arial" w:hAnsi="Arial" w:cs="Helvetica Light"/>
          <w:i/>
          <w:iCs/>
          <w:sz w:val="22"/>
          <w:szCs w:val="26"/>
        </w:rPr>
        <w:t xml:space="preserve"> and </w:t>
      </w:r>
      <w:proofErr w:type="spellStart"/>
      <w:r w:rsidRPr="00B8215E">
        <w:rPr>
          <w:rFonts w:ascii="Arial" w:hAnsi="Arial" w:cs="Helvetica Light"/>
          <w:i/>
          <w:iCs/>
          <w:sz w:val="22"/>
          <w:szCs w:val="26"/>
        </w:rPr>
        <w:t>Dialogical</w:t>
      </w:r>
      <w:proofErr w:type="spellEnd"/>
      <w:r w:rsidRPr="00B8215E">
        <w:rPr>
          <w:rFonts w:ascii="Arial" w:hAnsi="Arial" w:cs="Helvetica Light"/>
          <w:i/>
          <w:iCs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i/>
          <w:iCs/>
          <w:sz w:val="22"/>
          <w:szCs w:val="26"/>
        </w:rPr>
        <w:t>Strategies</w:t>
      </w:r>
      <w:proofErr w:type="spellEnd"/>
      <w:r w:rsidR="00072FFA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acts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as an </w:t>
      </w:r>
      <w:proofErr w:type="spellStart"/>
      <w:r w:rsidRPr="00B8215E">
        <w:rPr>
          <w:rFonts w:ascii="Arial" w:hAnsi="Arial" w:cs="Helvetica Light"/>
          <w:sz w:val="22"/>
          <w:szCs w:val="26"/>
        </w:rPr>
        <w:t>invitation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to </w:t>
      </w:r>
      <w:proofErr w:type="spellStart"/>
      <w:r w:rsidRPr="00B8215E">
        <w:rPr>
          <w:rFonts w:ascii="Arial" w:hAnsi="Arial" w:cs="Helvetica Light"/>
          <w:sz w:val="22"/>
          <w:szCs w:val="26"/>
        </w:rPr>
        <w:t>introspection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. In </w:t>
      </w:r>
      <w:proofErr w:type="spellStart"/>
      <w:r w:rsidRPr="00B8215E">
        <w:rPr>
          <w:rFonts w:ascii="Arial" w:hAnsi="Arial" w:cs="Helvetica Light"/>
          <w:sz w:val="22"/>
          <w:szCs w:val="26"/>
        </w:rPr>
        <w:t>the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form of “</w:t>
      </w:r>
      <w:proofErr w:type="spellStart"/>
      <w:r w:rsidRPr="00B8215E">
        <w:rPr>
          <w:rFonts w:ascii="Arial" w:hAnsi="Arial" w:cs="Helvetica Light"/>
          <w:sz w:val="22"/>
          <w:szCs w:val="26"/>
        </w:rPr>
        <w:t>thought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images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,” </w:t>
      </w:r>
      <w:proofErr w:type="spellStart"/>
      <w:r w:rsidRPr="00B8215E">
        <w:rPr>
          <w:rFonts w:ascii="Arial" w:hAnsi="Arial" w:cs="Helvetica Light"/>
          <w:sz w:val="22"/>
          <w:szCs w:val="26"/>
        </w:rPr>
        <w:t>it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takes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readers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on a </w:t>
      </w:r>
      <w:proofErr w:type="spellStart"/>
      <w:r w:rsidRPr="00B8215E">
        <w:rPr>
          <w:rFonts w:ascii="Arial" w:hAnsi="Arial" w:cs="Helvetica Light"/>
          <w:sz w:val="22"/>
          <w:szCs w:val="26"/>
        </w:rPr>
        <w:t>pop-cultural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journ</w:t>
      </w:r>
      <w:r w:rsidR="00072FFA">
        <w:rPr>
          <w:rFonts w:ascii="Arial" w:hAnsi="Arial" w:cs="Helvetica Light"/>
          <w:sz w:val="22"/>
          <w:szCs w:val="26"/>
        </w:rPr>
        <w:t>ey</w:t>
      </w:r>
      <w:proofErr w:type="spellEnd"/>
      <w:r w:rsidR="00072FFA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="00072FFA">
        <w:rPr>
          <w:rFonts w:ascii="Arial" w:hAnsi="Arial" w:cs="Helvetica Light"/>
          <w:sz w:val="22"/>
          <w:szCs w:val="26"/>
        </w:rPr>
        <w:t>into</w:t>
      </w:r>
      <w:proofErr w:type="spellEnd"/>
      <w:r w:rsidR="00072FFA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="00072FFA">
        <w:rPr>
          <w:rFonts w:ascii="Arial" w:hAnsi="Arial" w:cs="Helvetica Light"/>
          <w:sz w:val="22"/>
          <w:szCs w:val="26"/>
        </w:rPr>
        <w:t>our</w:t>
      </w:r>
      <w:proofErr w:type="spellEnd"/>
      <w:r w:rsidR="00072FFA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="00072FFA">
        <w:rPr>
          <w:rFonts w:ascii="Arial" w:hAnsi="Arial" w:cs="Helvetica Light"/>
          <w:sz w:val="22"/>
          <w:szCs w:val="26"/>
        </w:rPr>
        <w:t>most</w:t>
      </w:r>
      <w:proofErr w:type="spellEnd"/>
      <w:r w:rsidR="00072FFA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="00072FFA">
        <w:rPr>
          <w:rFonts w:ascii="Arial" w:hAnsi="Arial" w:cs="Helvetica Light"/>
          <w:sz w:val="22"/>
          <w:szCs w:val="26"/>
        </w:rPr>
        <w:t>hidden</w:t>
      </w:r>
      <w:proofErr w:type="spellEnd"/>
      <w:r w:rsidR="00072FFA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="00072FFA">
        <w:rPr>
          <w:rFonts w:ascii="Arial" w:hAnsi="Arial" w:cs="Helvetica Light"/>
          <w:sz w:val="22"/>
          <w:szCs w:val="26"/>
        </w:rPr>
        <w:t>spaces</w:t>
      </w:r>
      <w:proofErr w:type="spellEnd"/>
      <w:r w:rsidR="00072FFA">
        <w:rPr>
          <w:rFonts w:ascii="Arial" w:hAnsi="Arial" w:cs="Helvetica Light"/>
          <w:sz w:val="22"/>
          <w:szCs w:val="26"/>
        </w:rPr>
        <w:t xml:space="preserve">. </w:t>
      </w:r>
      <w:proofErr w:type="spellStart"/>
      <w:r w:rsidRPr="00B8215E">
        <w:rPr>
          <w:rFonts w:ascii="Arial" w:hAnsi="Arial" w:cs="Helvetica Light"/>
          <w:sz w:val="22"/>
          <w:szCs w:val="26"/>
        </w:rPr>
        <w:t>Those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images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are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composed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as </w:t>
      </w:r>
      <w:proofErr w:type="spellStart"/>
      <w:r w:rsidRPr="00B8215E">
        <w:rPr>
          <w:rFonts w:ascii="Arial" w:hAnsi="Arial" w:cs="Helvetica Light"/>
          <w:sz w:val="22"/>
          <w:szCs w:val="26"/>
        </w:rPr>
        <w:t>concealed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worlds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in different </w:t>
      </w:r>
      <w:proofErr w:type="spellStart"/>
      <w:r w:rsidRPr="00B8215E">
        <w:rPr>
          <w:rFonts w:ascii="Arial" w:hAnsi="Arial" w:cs="Helvetica Light"/>
          <w:sz w:val="22"/>
          <w:szCs w:val="26"/>
        </w:rPr>
        <w:t>layers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that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deal </w:t>
      </w:r>
      <w:proofErr w:type="spellStart"/>
      <w:r w:rsidRPr="00B8215E">
        <w:rPr>
          <w:rFonts w:ascii="Arial" w:hAnsi="Arial" w:cs="Helvetica Light"/>
          <w:sz w:val="22"/>
          <w:szCs w:val="26"/>
        </w:rPr>
        <w:t>with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the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unconscious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and </w:t>
      </w:r>
      <w:proofErr w:type="spellStart"/>
      <w:r w:rsidRPr="00B8215E">
        <w:rPr>
          <w:rFonts w:ascii="Arial" w:hAnsi="Arial" w:cs="Helvetica Light"/>
          <w:sz w:val="22"/>
          <w:szCs w:val="26"/>
        </w:rPr>
        <w:t>the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enigmatic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. Even </w:t>
      </w:r>
      <w:proofErr w:type="spellStart"/>
      <w:r w:rsidRPr="00B8215E">
        <w:rPr>
          <w:rFonts w:ascii="Arial" w:hAnsi="Arial" w:cs="Helvetica Light"/>
          <w:sz w:val="22"/>
          <w:szCs w:val="26"/>
        </w:rPr>
        <w:t>if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we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have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pushed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aside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magical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, </w:t>
      </w:r>
      <w:proofErr w:type="spellStart"/>
      <w:r w:rsidRPr="00B8215E">
        <w:rPr>
          <w:rFonts w:ascii="Arial" w:hAnsi="Arial" w:cs="Helvetica Light"/>
          <w:sz w:val="22"/>
          <w:szCs w:val="26"/>
        </w:rPr>
        <w:t>visual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“</w:t>
      </w:r>
      <w:proofErr w:type="spellStart"/>
      <w:r w:rsidRPr="00B8215E">
        <w:rPr>
          <w:rFonts w:ascii="Arial" w:hAnsi="Arial" w:cs="Helvetica Light"/>
          <w:sz w:val="22"/>
          <w:szCs w:val="26"/>
        </w:rPr>
        <w:t>thinking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” in </w:t>
      </w:r>
      <w:proofErr w:type="spellStart"/>
      <w:r w:rsidRPr="00B8215E">
        <w:rPr>
          <w:rFonts w:ascii="Arial" w:hAnsi="Arial" w:cs="Helvetica Light"/>
          <w:sz w:val="22"/>
          <w:szCs w:val="26"/>
        </w:rPr>
        <w:t>favor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of a rational </w:t>
      </w:r>
      <w:proofErr w:type="spellStart"/>
      <w:r w:rsidRPr="00B8215E">
        <w:rPr>
          <w:rFonts w:ascii="Arial" w:hAnsi="Arial" w:cs="Helvetica Light"/>
          <w:sz w:val="22"/>
          <w:szCs w:val="26"/>
        </w:rPr>
        <w:t>approach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to </w:t>
      </w:r>
      <w:proofErr w:type="spellStart"/>
      <w:r w:rsidRPr="00B8215E">
        <w:rPr>
          <w:rFonts w:ascii="Arial" w:hAnsi="Arial" w:cs="Helvetica Light"/>
          <w:sz w:val="22"/>
          <w:szCs w:val="26"/>
        </w:rPr>
        <w:t>the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world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, </w:t>
      </w:r>
      <w:proofErr w:type="spellStart"/>
      <w:r w:rsidRPr="00B8215E">
        <w:rPr>
          <w:rFonts w:ascii="Arial" w:hAnsi="Arial" w:cs="Helvetica Light"/>
          <w:sz w:val="22"/>
          <w:szCs w:val="26"/>
        </w:rPr>
        <w:t>it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is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still </w:t>
      </w:r>
      <w:proofErr w:type="spellStart"/>
      <w:r w:rsidRPr="00B8215E">
        <w:rPr>
          <w:rFonts w:ascii="Arial" w:hAnsi="Arial" w:cs="Helvetica Light"/>
          <w:sz w:val="22"/>
          <w:szCs w:val="26"/>
        </w:rPr>
        <w:t>effective</w:t>
      </w:r>
      <w:proofErr w:type="spellEnd"/>
      <w:r w:rsidRPr="00B8215E">
        <w:rPr>
          <w:rFonts w:ascii="Arial" w:hAnsi="Arial" w:cs="Helvetica Light"/>
          <w:sz w:val="22"/>
          <w:szCs w:val="26"/>
        </w:rPr>
        <w:t>.</w:t>
      </w: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  <w:proofErr w:type="spellStart"/>
      <w:r w:rsidRPr="00B8215E">
        <w:rPr>
          <w:rFonts w:ascii="Arial" w:hAnsi="Arial" w:cs="Helvetica Light"/>
          <w:i/>
          <w:iCs/>
          <w:sz w:val="22"/>
          <w:szCs w:val="26"/>
        </w:rPr>
        <w:t>Six</w:t>
      </w:r>
      <w:proofErr w:type="spellEnd"/>
      <w:r w:rsidRPr="00B8215E">
        <w:rPr>
          <w:rFonts w:ascii="Arial" w:hAnsi="Arial" w:cs="Helvetica Light"/>
          <w:i/>
          <w:iCs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i/>
          <w:iCs/>
          <w:sz w:val="22"/>
          <w:szCs w:val="26"/>
        </w:rPr>
        <w:t>Poetical</w:t>
      </w:r>
      <w:proofErr w:type="spellEnd"/>
      <w:r w:rsidRPr="00B8215E">
        <w:rPr>
          <w:rFonts w:ascii="Arial" w:hAnsi="Arial" w:cs="Helvetica Light"/>
          <w:i/>
          <w:iCs/>
          <w:sz w:val="22"/>
          <w:szCs w:val="26"/>
        </w:rPr>
        <w:t xml:space="preserve"> and </w:t>
      </w:r>
      <w:proofErr w:type="spellStart"/>
      <w:r w:rsidRPr="00B8215E">
        <w:rPr>
          <w:rFonts w:ascii="Arial" w:hAnsi="Arial" w:cs="Helvetica Light"/>
          <w:i/>
          <w:iCs/>
          <w:sz w:val="22"/>
          <w:szCs w:val="26"/>
        </w:rPr>
        <w:t>Dialogical</w:t>
      </w:r>
      <w:proofErr w:type="spellEnd"/>
      <w:r w:rsidRPr="00B8215E">
        <w:rPr>
          <w:rFonts w:ascii="Arial" w:hAnsi="Arial" w:cs="Helvetica Light"/>
          <w:i/>
          <w:iCs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i/>
          <w:iCs/>
          <w:sz w:val="22"/>
          <w:szCs w:val="26"/>
        </w:rPr>
        <w:t>Strategies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consists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of </w:t>
      </w:r>
      <w:proofErr w:type="spellStart"/>
      <w:r w:rsidRPr="00B8215E">
        <w:rPr>
          <w:rFonts w:ascii="Arial" w:hAnsi="Arial" w:cs="Helvetica Light"/>
          <w:sz w:val="22"/>
          <w:szCs w:val="26"/>
        </w:rPr>
        <w:t>six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codices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(I Transformation, II Symbol, III </w:t>
      </w:r>
      <w:proofErr w:type="spellStart"/>
      <w:r w:rsidRPr="00B8215E">
        <w:rPr>
          <w:rFonts w:ascii="Arial" w:hAnsi="Arial" w:cs="Helvetica Light"/>
          <w:sz w:val="22"/>
          <w:szCs w:val="26"/>
        </w:rPr>
        <w:t>The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Tower, IV </w:t>
      </w:r>
      <w:proofErr w:type="spellStart"/>
      <w:r w:rsidRPr="00B8215E">
        <w:rPr>
          <w:rFonts w:ascii="Arial" w:hAnsi="Arial" w:cs="Helvetica Light"/>
          <w:sz w:val="22"/>
          <w:szCs w:val="26"/>
        </w:rPr>
        <w:t>The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Sublime, V </w:t>
      </w:r>
      <w:proofErr w:type="spellStart"/>
      <w:r w:rsidRPr="00B8215E">
        <w:rPr>
          <w:rFonts w:ascii="Arial" w:hAnsi="Arial" w:cs="Helvetica Light"/>
          <w:sz w:val="22"/>
          <w:szCs w:val="26"/>
        </w:rPr>
        <w:t>Space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, and VI </w:t>
      </w:r>
      <w:proofErr w:type="spellStart"/>
      <w:r w:rsidRPr="00B8215E">
        <w:rPr>
          <w:rFonts w:ascii="Arial" w:hAnsi="Arial" w:cs="Helvetica Light"/>
          <w:sz w:val="22"/>
          <w:szCs w:val="26"/>
        </w:rPr>
        <w:t>Manifesto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) </w:t>
      </w:r>
      <w:proofErr w:type="spellStart"/>
      <w:r w:rsidRPr="00B8215E">
        <w:rPr>
          <w:rFonts w:ascii="Arial" w:hAnsi="Arial" w:cs="Helvetica Light"/>
          <w:sz w:val="22"/>
          <w:szCs w:val="26"/>
        </w:rPr>
        <w:t>that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are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housed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in </w:t>
      </w:r>
      <w:proofErr w:type="spellStart"/>
      <w:r w:rsidRPr="00B8215E">
        <w:rPr>
          <w:rFonts w:ascii="Arial" w:hAnsi="Arial" w:cs="Helvetica Light"/>
          <w:sz w:val="22"/>
          <w:szCs w:val="26"/>
        </w:rPr>
        <w:t>the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“</w:t>
      </w:r>
      <w:proofErr w:type="spellStart"/>
      <w:r w:rsidRPr="00B8215E">
        <w:rPr>
          <w:rFonts w:ascii="Arial" w:hAnsi="Arial" w:cs="Helvetica Light"/>
          <w:sz w:val="22"/>
          <w:szCs w:val="26"/>
        </w:rPr>
        <w:t>magic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object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”, a </w:t>
      </w:r>
      <w:proofErr w:type="spellStart"/>
      <w:r w:rsidRPr="00B8215E">
        <w:rPr>
          <w:rFonts w:ascii="Arial" w:hAnsi="Arial" w:cs="Helvetica Light"/>
          <w:sz w:val="22"/>
          <w:szCs w:val="26"/>
        </w:rPr>
        <w:t>glass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box, </w:t>
      </w:r>
      <w:proofErr w:type="spellStart"/>
      <w:r w:rsidRPr="00B8215E">
        <w:rPr>
          <w:rFonts w:ascii="Arial" w:hAnsi="Arial" w:cs="Helvetica Light"/>
          <w:sz w:val="22"/>
          <w:szCs w:val="26"/>
        </w:rPr>
        <w:t>inspired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by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gothic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rose </w:t>
      </w:r>
      <w:proofErr w:type="spellStart"/>
      <w:r w:rsidRPr="00B8215E">
        <w:rPr>
          <w:rFonts w:ascii="Arial" w:hAnsi="Arial" w:cs="Helvetica Light"/>
          <w:sz w:val="22"/>
          <w:szCs w:val="26"/>
        </w:rPr>
        <w:t>windows</w:t>
      </w:r>
      <w:proofErr w:type="spellEnd"/>
      <w:r w:rsidRPr="00B8215E">
        <w:rPr>
          <w:rFonts w:ascii="Arial" w:hAnsi="Arial" w:cs="Helvetica Light"/>
          <w:sz w:val="22"/>
          <w:szCs w:val="26"/>
        </w:rPr>
        <w:t>.</w:t>
      </w: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30"/>
          <w:szCs w:val="26"/>
        </w:rPr>
      </w:pPr>
      <w:proofErr w:type="spellStart"/>
      <w:r w:rsidRPr="00B8215E">
        <w:rPr>
          <w:rFonts w:ascii="Arial" w:hAnsi="Arial" w:cs="Helvetica Light"/>
          <w:sz w:val="30"/>
          <w:szCs w:val="48"/>
        </w:rPr>
        <w:t>About</w:t>
      </w:r>
      <w:proofErr w:type="spellEnd"/>
      <w:r w:rsidRPr="00B8215E">
        <w:rPr>
          <w:rFonts w:ascii="Arial" w:hAnsi="Arial" w:cs="Helvetica Light"/>
          <w:sz w:val="30"/>
          <w:szCs w:val="48"/>
        </w:rPr>
        <w:t xml:space="preserve"> </w:t>
      </w:r>
      <w:proofErr w:type="spellStart"/>
      <w:r w:rsidRPr="00B8215E">
        <w:rPr>
          <w:rFonts w:ascii="Arial" w:hAnsi="Arial" w:cs="Helvetica Light"/>
          <w:sz w:val="30"/>
          <w:szCs w:val="48"/>
        </w:rPr>
        <w:t>the</w:t>
      </w:r>
      <w:proofErr w:type="spellEnd"/>
      <w:r w:rsidRPr="00B8215E">
        <w:rPr>
          <w:rFonts w:ascii="Arial" w:hAnsi="Arial" w:cs="Helvetica Light"/>
          <w:sz w:val="30"/>
          <w:szCs w:val="48"/>
        </w:rPr>
        <w:t xml:space="preserve"> Editor</w:t>
      </w: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  <w:r w:rsidRPr="00B8215E">
        <w:rPr>
          <w:rFonts w:ascii="Arial" w:hAnsi="Arial" w:cs="Helvetica Light"/>
          <w:sz w:val="22"/>
          <w:szCs w:val="26"/>
        </w:rPr>
        <w:t xml:space="preserve">Jutta Wacht (*1978) </w:t>
      </w:r>
      <w:proofErr w:type="spellStart"/>
      <w:r w:rsidRPr="00B8215E">
        <w:rPr>
          <w:rFonts w:ascii="Arial" w:hAnsi="Arial" w:cs="Helvetica Light"/>
          <w:sz w:val="22"/>
          <w:szCs w:val="26"/>
        </w:rPr>
        <w:t>is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an </w:t>
      </w:r>
      <w:proofErr w:type="spellStart"/>
      <w:r w:rsidRPr="00B8215E">
        <w:rPr>
          <w:rFonts w:ascii="Arial" w:hAnsi="Arial" w:cs="Helvetica Light"/>
          <w:sz w:val="22"/>
          <w:szCs w:val="26"/>
        </w:rPr>
        <w:t>Austrian-born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artist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and </w:t>
      </w:r>
      <w:proofErr w:type="spellStart"/>
      <w:r w:rsidRPr="00B8215E">
        <w:rPr>
          <w:rFonts w:ascii="Arial" w:hAnsi="Arial" w:cs="Helvetica Light"/>
          <w:sz w:val="22"/>
          <w:szCs w:val="26"/>
        </w:rPr>
        <w:t>designer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. </w:t>
      </w:r>
      <w:proofErr w:type="spellStart"/>
      <w:r w:rsidRPr="00B8215E">
        <w:rPr>
          <w:rFonts w:ascii="Arial" w:hAnsi="Arial" w:cs="Helvetica Light"/>
          <w:sz w:val="22"/>
          <w:szCs w:val="26"/>
        </w:rPr>
        <w:t>She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is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co-founder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of </w:t>
      </w:r>
      <w:proofErr w:type="spellStart"/>
      <w:r w:rsidRPr="00B8215E">
        <w:rPr>
          <w:rFonts w:ascii="Arial" w:hAnsi="Arial" w:cs="Helvetica Light"/>
          <w:i/>
          <w:iCs/>
          <w:sz w:val="22"/>
          <w:szCs w:val="26"/>
        </w:rPr>
        <w:t>Say</w:t>
      </w:r>
      <w:proofErr w:type="spellEnd"/>
      <w:r w:rsidRPr="00B8215E">
        <w:rPr>
          <w:rFonts w:ascii="Arial" w:hAnsi="Arial" w:cs="Helvetica Light"/>
          <w:i/>
          <w:iCs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i/>
          <w:iCs/>
          <w:sz w:val="22"/>
          <w:szCs w:val="26"/>
        </w:rPr>
        <w:t>Say</w:t>
      </w:r>
      <w:proofErr w:type="spellEnd"/>
      <w:r w:rsidRPr="00B8215E">
        <w:rPr>
          <w:rFonts w:ascii="Arial" w:hAnsi="Arial" w:cs="Helvetica Light"/>
          <w:i/>
          <w:iCs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i/>
          <w:iCs/>
          <w:sz w:val="22"/>
          <w:szCs w:val="26"/>
        </w:rPr>
        <w:t>Say</w:t>
      </w:r>
      <w:proofErr w:type="spellEnd"/>
      <w:r w:rsidRPr="00B8215E">
        <w:rPr>
          <w:rFonts w:ascii="Arial" w:hAnsi="Arial" w:cs="Helvetica Light"/>
          <w:i/>
          <w:iCs/>
          <w:sz w:val="22"/>
          <w:szCs w:val="26"/>
        </w:rPr>
        <w:t xml:space="preserve">, Inc.— Studio </w:t>
      </w:r>
      <w:proofErr w:type="spellStart"/>
      <w:r w:rsidRPr="00B8215E">
        <w:rPr>
          <w:rFonts w:ascii="Arial" w:hAnsi="Arial" w:cs="Helvetica Light"/>
          <w:i/>
          <w:iCs/>
          <w:sz w:val="22"/>
          <w:szCs w:val="26"/>
        </w:rPr>
        <w:t>for</w:t>
      </w:r>
      <w:proofErr w:type="spellEnd"/>
      <w:r w:rsidRPr="00B8215E">
        <w:rPr>
          <w:rFonts w:ascii="Arial" w:hAnsi="Arial" w:cs="Helvetica Light"/>
          <w:i/>
          <w:iCs/>
          <w:sz w:val="22"/>
          <w:szCs w:val="26"/>
        </w:rPr>
        <w:t xml:space="preserve"> Imagination</w:t>
      </w:r>
      <w:r w:rsidRPr="00B8215E">
        <w:rPr>
          <w:rFonts w:ascii="Arial" w:hAnsi="Arial" w:cs="Helvetica Light"/>
          <w:sz w:val="22"/>
          <w:szCs w:val="26"/>
        </w:rPr>
        <w:t xml:space="preserve">, an experimental </w:t>
      </w:r>
      <w:proofErr w:type="spellStart"/>
      <w:r w:rsidRPr="00B8215E">
        <w:rPr>
          <w:rFonts w:ascii="Arial" w:hAnsi="Arial" w:cs="Helvetica Light"/>
          <w:sz w:val="22"/>
          <w:szCs w:val="26"/>
        </w:rPr>
        <w:t>design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practice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based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in Vienna and New York, and of </w:t>
      </w:r>
      <w:proofErr w:type="spellStart"/>
      <w:r w:rsidRPr="00B8215E">
        <w:rPr>
          <w:rFonts w:ascii="Arial" w:hAnsi="Arial" w:cs="Helvetica Light"/>
          <w:sz w:val="22"/>
          <w:szCs w:val="26"/>
        </w:rPr>
        <w:t>the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exhibition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space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i/>
          <w:iCs/>
          <w:sz w:val="22"/>
          <w:szCs w:val="26"/>
        </w:rPr>
        <w:t>Antichambre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at Museumsquartier Wien. Jutta Wacht </w:t>
      </w:r>
      <w:proofErr w:type="spellStart"/>
      <w:r w:rsidRPr="00B8215E">
        <w:rPr>
          <w:rFonts w:ascii="Arial" w:hAnsi="Arial" w:cs="Helvetica Light"/>
          <w:sz w:val="22"/>
          <w:szCs w:val="26"/>
        </w:rPr>
        <w:t>studied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Design at </w:t>
      </w:r>
      <w:proofErr w:type="spellStart"/>
      <w:r w:rsidRPr="00B8215E">
        <w:rPr>
          <w:rFonts w:ascii="Arial" w:hAnsi="Arial" w:cs="Helvetica Light"/>
          <w:sz w:val="22"/>
          <w:szCs w:val="26"/>
        </w:rPr>
        <w:t>École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Nationale </w:t>
      </w:r>
      <w:proofErr w:type="spellStart"/>
      <w:r w:rsidRPr="00B8215E">
        <w:rPr>
          <w:rFonts w:ascii="Arial" w:hAnsi="Arial" w:cs="Helvetica Light"/>
          <w:sz w:val="22"/>
          <w:szCs w:val="26"/>
        </w:rPr>
        <w:t>Supérieure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des Arts </w:t>
      </w:r>
      <w:proofErr w:type="spellStart"/>
      <w:r w:rsidRPr="00B8215E">
        <w:rPr>
          <w:rFonts w:ascii="Arial" w:hAnsi="Arial" w:cs="Helvetica Light"/>
          <w:sz w:val="22"/>
          <w:szCs w:val="26"/>
        </w:rPr>
        <w:t>Décoratifs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(ENSAD) in Paris. Prior to </w:t>
      </w:r>
      <w:proofErr w:type="spellStart"/>
      <w:r w:rsidRPr="00B8215E">
        <w:rPr>
          <w:rFonts w:ascii="Arial" w:hAnsi="Arial" w:cs="Helvetica Light"/>
          <w:sz w:val="22"/>
          <w:szCs w:val="26"/>
        </w:rPr>
        <w:t>founding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i/>
          <w:iCs/>
          <w:sz w:val="22"/>
          <w:szCs w:val="26"/>
        </w:rPr>
        <w:t>Say</w:t>
      </w:r>
      <w:proofErr w:type="spellEnd"/>
      <w:r w:rsidRPr="00B8215E">
        <w:rPr>
          <w:rFonts w:ascii="Arial" w:hAnsi="Arial" w:cs="Helvetica Light"/>
          <w:i/>
          <w:iCs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i/>
          <w:iCs/>
          <w:sz w:val="22"/>
          <w:szCs w:val="26"/>
        </w:rPr>
        <w:t>Say</w:t>
      </w:r>
      <w:proofErr w:type="spellEnd"/>
      <w:r w:rsidRPr="00B8215E">
        <w:rPr>
          <w:rFonts w:ascii="Arial" w:hAnsi="Arial" w:cs="Helvetica Light"/>
          <w:i/>
          <w:iCs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i/>
          <w:iCs/>
          <w:sz w:val="22"/>
          <w:szCs w:val="26"/>
        </w:rPr>
        <w:t>Say</w:t>
      </w:r>
      <w:proofErr w:type="spellEnd"/>
      <w:r w:rsidRPr="00B8215E">
        <w:rPr>
          <w:rFonts w:ascii="Arial" w:hAnsi="Arial" w:cs="Helvetica Light"/>
          <w:i/>
          <w:iCs/>
          <w:sz w:val="22"/>
          <w:szCs w:val="26"/>
        </w:rPr>
        <w:t>, Inc.</w:t>
      </w:r>
      <w:r w:rsidRPr="00B8215E">
        <w:rPr>
          <w:rFonts w:ascii="Arial" w:hAnsi="Arial" w:cs="Helvetica Light"/>
          <w:sz w:val="22"/>
          <w:szCs w:val="26"/>
        </w:rPr>
        <w:t xml:space="preserve"> and </w:t>
      </w:r>
      <w:proofErr w:type="spellStart"/>
      <w:r w:rsidRPr="00B8215E">
        <w:rPr>
          <w:rFonts w:ascii="Arial" w:hAnsi="Arial" w:cs="Helvetica Light"/>
          <w:i/>
          <w:iCs/>
          <w:sz w:val="22"/>
          <w:szCs w:val="26"/>
        </w:rPr>
        <w:t>Antichambre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she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worked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with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intégral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Ruedi Baur in Paris and </w:t>
      </w:r>
      <w:proofErr w:type="spellStart"/>
      <w:r w:rsidRPr="00B8215E">
        <w:rPr>
          <w:rFonts w:ascii="Arial" w:hAnsi="Arial" w:cs="Helvetica Light"/>
          <w:sz w:val="22"/>
          <w:szCs w:val="26"/>
        </w:rPr>
        <w:t>Buero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New York in NYC.</w:t>
      </w: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30"/>
          <w:szCs w:val="26"/>
        </w:rPr>
      </w:pPr>
      <w:proofErr w:type="spellStart"/>
      <w:r w:rsidRPr="00B8215E">
        <w:rPr>
          <w:rFonts w:ascii="Arial" w:hAnsi="Arial" w:cs="Helvetica Light"/>
          <w:sz w:val="30"/>
          <w:szCs w:val="48"/>
        </w:rPr>
        <w:t>Bibliography</w:t>
      </w:r>
      <w:proofErr w:type="spellEnd"/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  <w:r w:rsidRPr="00B8215E">
        <w:rPr>
          <w:rFonts w:ascii="Arial" w:hAnsi="Arial" w:cs="Helvetica Light"/>
          <w:sz w:val="22"/>
          <w:szCs w:val="26"/>
        </w:rPr>
        <w:t xml:space="preserve">PERIODIKUM </w:t>
      </w:r>
      <w:proofErr w:type="spellStart"/>
      <w:r w:rsidRPr="00B8215E">
        <w:rPr>
          <w:rFonts w:ascii="Arial" w:hAnsi="Arial" w:cs="Helvetica Light"/>
          <w:sz w:val="22"/>
          <w:szCs w:val="26"/>
        </w:rPr>
        <w:t>Issue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I: </w:t>
      </w:r>
      <w:proofErr w:type="spellStart"/>
      <w:r w:rsidRPr="00B8215E">
        <w:rPr>
          <w:rFonts w:ascii="Arial" w:hAnsi="Arial" w:cs="Helvetica Light"/>
          <w:sz w:val="22"/>
          <w:szCs w:val="26"/>
        </w:rPr>
        <w:t>Six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Poetical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and </w:t>
      </w:r>
      <w:proofErr w:type="spellStart"/>
      <w:r w:rsidRPr="00B8215E">
        <w:rPr>
          <w:rFonts w:ascii="Arial" w:hAnsi="Arial" w:cs="Helvetica Light"/>
          <w:sz w:val="22"/>
          <w:szCs w:val="26"/>
        </w:rPr>
        <w:t>Dialogical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Strategies</w:t>
      </w:r>
      <w:proofErr w:type="spellEnd"/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  <w:proofErr w:type="spellStart"/>
      <w:r w:rsidRPr="00B8215E">
        <w:rPr>
          <w:rFonts w:ascii="Arial" w:hAnsi="Arial" w:cs="Helvetica Light"/>
          <w:sz w:val="22"/>
          <w:szCs w:val="26"/>
        </w:rPr>
        <w:t>Exclusive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distribution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: </w:t>
      </w:r>
      <w:proofErr w:type="spellStart"/>
      <w:r w:rsidRPr="00B8215E">
        <w:rPr>
          <w:rFonts w:ascii="Arial" w:hAnsi="Arial" w:cs="Helvetica Light"/>
          <w:sz w:val="22"/>
          <w:szCs w:val="26"/>
        </w:rPr>
        <w:t>Artbook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D.A.P., New York (</w:t>
      </w:r>
      <w:hyperlink r:id="rId4" w:history="1">
        <w:r w:rsidRPr="00B8215E">
          <w:rPr>
            <w:rStyle w:val="Link"/>
            <w:rFonts w:ascii="Arial" w:hAnsi="Arial" w:cs="Helvetica Light"/>
            <w:sz w:val="22"/>
            <w:szCs w:val="26"/>
          </w:rPr>
          <w:t>www.artbook.com</w:t>
        </w:r>
      </w:hyperlink>
      <w:r w:rsidR="00B8215E">
        <w:rPr>
          <w:rFonts w:ascii="Arial" w:hAnsi="Arial" w:cs="Helvetica Light"/>
          <w:sz w:val="22"/>
          <w:szCs w:val="26"/>
        </w:rPr>
        <w:t>)</w:t>
      </w:r>
      <w:r w:rsidRPr="00B8215E">
        <w:rPr>
          <w:rFonts w:ascii="Arial" w:hAnsi="Arial" w:cs="Helvetica Light"/>
          <w:sz w:val="22"/>
          <w:szCs w:val="26"/>
        </w:rPr>
        <w:t xml:space="preserve"> </w:t>
      </w: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  <w:r w:rsidRPr="00B8215E">
        <w:rPr>
          <w:rFonts w:ascii="Arial" w:hAnsi="Arial" w:cs="Helvetica Light"/>
          <w:sz w:val="22"/>
          <w:szCs w:val="26"/>
        </w:rPr>
        <w:t>Verlag für moderne Kunst, Vienna (</w:t>
      </w:r>
      <w:hyperlink r:id="rId5" w:history="1">
        <w:r w:rsidR="00B8215E" w:rsidRPr="00B8215E">
          <w:rPr>
            <w:rStyle w:val="Link"/>
            <w:rFonts w:ascii="Arial" w:hAnsi="Arial" w:cs="Helvetica Light"/>
            <w:sz w:val="22"/>
            <w:szCs w:val="26"/>
          </w:rPr>
          <w:t>www.vfmk.org</w:t>
        </w:r>
      </w:hyperlink>
      <w:r w:rsidRPr="00B8215E">
        <w:rPr>
          <w:rFonts w:ascii="Arial" w:hAnsi="Arial" w:cs="Helvetica Light"/>
          <w:sz w:val="22"/>
          <w:szCs w:val="26"/>
        </w:rPr>
        <w:t>)</w:t>
      </w: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  <w:r w:rsidRPr="00B8215E">
        <w:rPr>
          <w:rFonts w:ascii="Arial" w:hAnsi="Arial" w:cs="Helvetica Light"/>
          <w:sz w:val="22"/>
          <w:szCs w:val="26"/>
        </w:rPr>
        <w:t xml:space="preserve">Editor: Jutta Wacht / </w:t>
      </w:r>
      <w:proofErr w:type="spellStart"/>
      <w:r w:rsidRPr="00B8215E">
        <w:rPr>
          <w:rFonts w:ascii="Arial" w:hAnsi="Arial" w:cs="Helvetica Light"/>
          <w:sz w:val="22"/>
          <w:szCs w:val="26"/>
        </w:rPr>
        <w:t>Say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Say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Say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, Inc.— Studio </w:t>
      </w:r>
      <w:proofErr w:type="spellStart"/>
      <w:r w:rsidRPr="00B8215E">
        <w:rPr>
          <w:rFonts w:ascii="Arial" w:hAnsi="Arial" w:cs="Helvetica Light"/>
          <w:sz w:val="22"/>
          <w:szCs w:val="26"/>
        </w:rPr>
        <w:t>for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Imagination</w:t>
      </w: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  <w:r w:rsidRPr="00B8215E">
        <w:rPr>
          <w:rFonts w:ascii="Arial" w:hAnsi="Arial" w:cs="Helvetica Light"/>
          <w:sz w:val="22"/>
          <w:szCs w:val="26"/>
        </w:rPr>
        <w:t xml:space="preserve">Texts: Jutta Wacht, </w:t>
      </w:r>
      <w:proofErr w:type="spellStart"/>
      <w:r w:rsidRPr="00B8215E">
        <w:rPr>
          <w:rFonts w:ascii="Arial" w:hAnsi="Arial" w:cs="Helvetica Light"/>
          <w:sz w:val="22"/>
          <w:szCs w:val="26"/>
        </w:rPr>
        <w:t>Thaddaeus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Ropac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, Susan </w:t>
      </w:r>
      <w:proofErr w:type="spellStart"/>
      <w:r w:rsidRPr="00B8215E">
        <w:rPr>
          <w:rFonts w:ascii="Arial" w:hAnsi="Arial" w:cs="Helvetica Light"/>
          <w:sz w:val="22"/>
          <w:szCs w:val="26"/>
        </w:rPr>
        <w:t>MacWilliam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, Dagmar </w:t>
      </w:r>
      <w:proofErr w:type="spellStart"/>
      <w:r w:rsidRPr="00B8215E">
        <w:rPr>
          <w:rFonts w:ascii="Arial" w:hAnsi="Arial" w:cs="Helvetica Light"/>
          <w:sz w:val="22"/>
          <w:szCs w:val="26"/>
        </w:rPr>
        <w:t>Frinta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, </w:t>
      </w:r>
      <w:proofErr w:type="spellStart"/>
      <w:r w:rsidRPr="00B8215E">
        <w:rPr>
          <w:rFonts w:ascii="Arial" w:hAnsi="Arial" w:cs="Helvetica Light"/>
          <w:sz w:val="22"/>
          <w:szCs w:val="26"/>
        </w:rPr>
        <w:t>Yehuda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Safran</w:t>
      </w: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  <w:r w:rsidRPr="00B8215E">
        <w:rPr>
          <w:rFonts w:ascii="Arial" w:hAnsi="Arial" w:cs="Helvetica Light"/>
          <w:sz w:val="22"/>
          <w:szCs w:val="26"/>
        </w:rPr>
        <w:t xml:space="preserve">Design: </w:t>
      </w:r>
      <w:proofErr w:type="spellStart"/>
      <w:r w:rsidRPr="00B8215E">
        <w:rPr>
          <w:rFonts w:ascii="Arial" w:hAnsi="Arial" w:cs="Helvetica Light"/>
          <w:sz w:val="22"/>
          <w:szCs w:val="26"/>
        </w:rPr>
        <w:t>Say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Say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Say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, Inc.—Studio </w:t>
      </w:r>
      <w:proofErr w:type="spellStart"/>
      <w:r w:rsidRPr="00B8215E">
        <w:rPr>
          <w:rFonts w:ascii="Arial" w:hAnsi="Arial" w:cs="Helvetica Light"/>
          <w:sz w:val="22"/>
          <w:szCs w:val="26"/>
        </w:rPr>
        <w:t>for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Imagination</w:t>
      </w: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  <w:proofErr w:type="spellStart"/>
      <w:r w:rsidRPr="00B8215E">
        <w:rPr>
          <w:rFonts w:ascii="Arial" w:hAnsi="Arial" w:cs="Helvetica Light"/>
          <w:sz w:val="22"/>
          <w:szCs w:val="26"/>
        </w:rPr>
        <w:t>Language</w:t>
      </w:r>
      <w:proofErr w:type="spellEnd"/>
      <w:r w:rsidRPr="00B8215E">
        <w:rPr>
          <w:rFonts w:ascii="Arial" w:hAnsi="Arial" w:cs="Helvetica Light"/>
          <w:sz w:val="22"/>
          <w:szCs w:val="26"/>
        </w:rPr>
        <w:t>: English</w:t>
      </w: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  <w:r w:rsidRPr="00B8215E">
        <w:rPr>
          <w:rFonts w:ascii="Arial" w:hAnsi="Arial" w:cs="Helvetica Light"/>
          <w:sz w:val="22"/>
          <w:szCs w:val="26"/>
        </w:rPr>
        <w:t>Format: 26 × 37 cm / 11 × 15 in.</w:t>
      </w: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  <w:r w:rsidRPr="00B8215E">
        <w:rPr>
          <w:rFonts w:ascii="Arial" w:hAnsi="Arial" w:cs="Helvetica Light"/>
          <w:sz w:val="22"/>
          <w:szCs w:val="26"/>
        </w:rPr>
        <w:t xml:space="preserve">68 </w:t>
      </w:r>
      <w:proofErr w:type="spellStart"/>
      <w:r w:rsidRPr="00B8215E">
        <w:rPr>
          <w:rFonts w:ascii="Arial" w:hAnsi="Arial" w:cs="Helvetica Light"/>
          <w:sz w:val="22"/>
          <w:szCs w:val="26"/>
        </w:rPr>
        <w:t>pages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(in 6 </w:t>
      </w:r>
      <w:proofErr w:type="spellStart"/>
      <w:r w:rsidRPr="00B8215E">
        <w:rPr>
          <w:rFonts w:ascii="Arial" w:hAnsi="Arial" w:cs="Helvetica Light"/>
          <w:sz w:val="22"/>
          <w:szCs w:val="26"/>
        </w:rPr>
        <w:t>codices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), 44 </w:t>
      </w:r>
      <w:proofErr w:type="spellStart"/>
      <w:r w:rsidRPr="00B8215E">
        <w:rPr>
          <w:rFonts w:ascii="Arial" w:hAnsi="Arial" w:cs="Helvetica Light"/>
          <w:sz w:val="22"/>
          <w:szCs w:val="26"/>
        </w:rPr>
        <w:t>color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ills</w:t>
      </w:r>
      <w:proofErr w:type="spellEnd"/>
      <w:r w:rsidRPr="00B8215E">
        <w:rPr>
          <w:rFonts w:ascii="Arial" w:hAnsi="Arial" w:cs="Helvetica Light"/>
          <w:sz w:val="22"/>
          <w:szCs w:val="26"/>
        </w:rPr>
        <w:t>.</w:t>
      </w: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  <w:r w:rsidRPr="00B8215E">
        <w:rPr>
          <w:rFonts w:ascii="Arial" w:hAnsi="Arial" w:cs="Helvetica Light"/>
          <w:sz w:val="22"/>
          <w:szCs w:val="26"/>
        </w:rPr>
        <w:t xml:space="preserve">Details: </w:t>
      </w:r>
      <w:proofErr w:type="spellStart"/>
      <w:r w:rsidRPr="00B8215E">
        <w:rPr>
          <w:rFonts w:ascii="Arial" w:hAnsi="Arial" w:cs="Helvetica Light"/>
          <w:sz w:val="22"/>
          <w:szCs w:val="26"/>
        </w:rPr>
        <w:t>divided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into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six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codices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, </w:t>
      </w:r>
      <w:proofErr w:type="spellStart"/>
      <w:r w:rsidRPr="00B8215E">
        <w:rPr>
          <w:rFonts w:ascii="Arial" w:hAnsi="Arial" w:cs="Helvetica Light"/>
          <w:sz w:val="22"/>
          <w:szCs w:val="26"/>
        </w:rPr>
        <w:t>hand-manufactured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acryl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glass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box </w:t>
      </w:r>
      <w:proofErr w:type="spellStart"/>
      <w:r w:rsidRPr="00B8215E">
        <w:rPr>
          <w:rFonts w:ascii="Arial" w:hAnsi="Arial" w:cs="Helvetica Light"/>
          <w:sz w:val="22"/>
          <w:szCs w:val="26"/>
        </w:rPr>
        <w:t>made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out of different </w:t>
      </w:r>
      <w:proofErr w:type="spellStart"/>
      <w:r w:rsidRPr="00B8215E">
        <w:rPr>
          <w:rFonts w:ascii="Arial" w:hAnsi="Arial" w:cs="Helvetica Light"/>
          <w:sz w:val="22"/>
          <w:szCs w:val="26"/>
        </w:rPr>
        <w:t>colors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(</w:t>
      </w:r>
      <w:proofErr w:type="spellStart"/>
      <w:r w:rsidRPr="00B8215E">
        <w:rPr>
          <w:rFonts w:ascii="Arial" w:hAnsi="Arial" w:cs="Helvetica Light"/>
          <w:sz w:val="22"/>
          <w:szCs w:val="26"/>
        </w:rPr>
        <w:t>some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are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fluorescent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), </w:t>
      </w:r>
      <w:proofErr w:type="spellStart"/>
      <w:r w:rsidRPr="00B8215E">
        <w:rPr>
          <w:rFonts w:ascii="Arial" w:hAnsi="Arial" w:cs="Helvetica Light"/>
          <w:sz w:val="22"/>
          <w:szCs w:val="26"/>
        </w:rPr>
        <w:t>limited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and </w:t>
      </w:r>
      <w:proofErr w:type="spellStart"/>
      <w:r w:rsidRPr="00B8215E">
        <w:rPr>
          <w:rFonts w:ascii="Arial" w:hAnsi="Arial" w:cs="Helvetica Light"/>
          <w:sz w:val="22"/>
          <w:szCs w:val="26"/>
        </w:rPr>
        <w:t>hand-numbered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edition</w:t>
      </w:r>
      <w:proofErr w:type="spellEnd"/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  <w:proofErr w:type="spellStart"/>
      <w:r w:rsidRPr="00B8215E">
        <w:rPr>
          <w:rFonts w:ascii="Arial" w:hAnsi="Arial" w:cs="Helvetica Light"/>
          <w:sz w:val="22"/>
          <w:szCs w:val="26"/>
        </w:rPr>
        <w:t>Publication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date: fall 2021</w:t>
      </w: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  <w:r w:rsidRPr="00B8215E">
        <w:rPr>
          <w:rFonts w:ascii="Arial" w:hAnsi="Arial" w:cs="Helvetica Light"/>
          <w:sz w:val="22"/>
          <w:szCs w:val="26"/>
        </w:rPr>
        <w:t>ISBN: 978-3-903796-18-8</w:t>
      </w: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48"/>
        </w:rPr>
      </w:pP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30"/>
          <w:szCs w:val="26"/>
        </w:rPr>
      </w:pPr>
      <w:proofErr w:type="spellStart"/>
      <w:r w:rsidRPr="00B8215E">
        <w:rPr>
          <w:rFonts w:ascii="Arial" w:hAnsi="Arial" w:cs="Helvetica Light"/>
          <w:sz w:val="30"/>
          <w:szCs w:val="48"/>
        </w:rPr>
        <w:t>Contact</w:t>
      </w:r>
      <w:proofErr w:type="spellEnd"/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  <w:r w:rsidRPr="00B8215E">
        <w:rPr>
          <w:rFonts w:ascii="Arial" w:hAnsi="Arial" w:cs="Helvetica Light"/>
          <w:sz w:val="22"/>
          <w:szCs w:val="26"/>
        </w:rPr>
        <w:t xml:space="preserve">Jutta Wacht / </w:t>
      </w:r>
      <w:proofErr w:type="spellStart"/>
      <w:r w:rsidRPr="00B8215E">
        <w:rPr>
          <w:rFonts w:ascii="Arial" w:hAnsi="Arial" w:cs="Helvetica Light"/>
          <w:sz w:val="22"/>
          <w:szCs w:val="26"/>
        </w:rPr>
        <w:t>Say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Say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</w:t>
      </w:r>
      <w:proofErr w:type="spellStart"/>
      <w:r w:rsidRPr="00B8215E">
        <w:rPr>
          <w:rFonts w:ascii="Arial" w:hAnsi="Arial" w:cs="Helvetica Light"/>
          <w:sz w:val="22"/>
          <w:szCs w:val="26"/>
        </w:rPr>
        <w:t>Say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, Inc.—Studio </w:t>
      </w:r>
      <w:proofErr w:type="spellStart"/>
      <w:r w:rsidRPr="00B8215E">
        <w:rPr>
          <w:rFonts w:ascii="Arial" w:hAnsi="Arial" w:cs="Helvetica Light"/>
          <w:sz w:val="22"/>
          <w:szCs w:val="26"/>
        </w:rPr>
        <w:t>for</w:t>
      </w:r>
      <w:proofErr w:type="spellEnd"/>
      <w:r w:rsidRPr="00B8215E">
        <w:rPr>
          <w:rFonts w:ascii="Arial" w:hAnsi="Arial" w:cs="Helvetica Light"/>
          <w:sz w:val="22"/>
          <w:szCs w:val="26"/>
        </w:rPr>
        <w:t xml:space="preserve"> Imagination</w:t>
      </w:r>
    </w:p>
    <w:p w:rsidR="00454007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  <w:r w:rsidRPr="00B8215E">
        <w:rPr>
          <w:rFonts w:ascii="Arial" w:hAnsi="Arial" w:cs="Helvetica Light"/>
          <w:sz w:val="22"/>
          <w:szCs w:val="26"/>
        </w:rPr>
        <w:t xml:space="preserve">Q21 im Museumsquartier, Museumsplatz 1, 1070 Vienna, </w:t>
      </w:r>
      <w:proofErr w:type="spellStart"/>
      <w:r w:rsidRPr="00B8215E">
        <w:rPr>
          <w:rFonts w:ascii="Arial" w:hAnsi="Arial" w:cs="Helvetica Light"/>
          <w:sz w:val="22"/>
          <w:szCs w:val="26"/>
        </w:rPr>
        <w:t>Austria</w:t>
      </w:r>
      <w:proofErr w:type="spellEnd"/>
    </w:p>
    <w:p w:rsidR="00DE169A" w:rsidRPr="00B8215E" w:rsidRDefault="00454007" w:rsidP="004540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/>
        <w:rPr>
          <w:rFonts w:ascii="Arial" w:hAnsi="Arial" w:cs="Helvetica Light"/>
          <w:sz w:val="22"/>
          <w:szCs w:val="26"/>
        </w:rPr>
      </w:pPr>
      <w:r w:rsidRPr="00B8215E">
        <w:rPr>
          <w:rFonts w:ascii="Arial" w:hAnsi="Arial" w:cs="Helvetica Light"/>
          <w:sz w:val="22"/>
          <w:szCs w:val="26"/>
        </w:rPr>
        <w:t xml:space="preserve">E-Mail: </w:t>
      </w:r>
      <w:hyperlink r:id="rId6" w:history="1">
        <w:r w:rsidR="00B8215E" w:rsidRPr="00F303C2">
          <w:rPr>
            <w:rStyle w:val="Link"/>
            <w:rFonts w:ascii="Arial" w:hAnsi="Arial" w:cs="Helvetica Light"/>
            <w:sz w:val="22"/>
            <w:szCs w:val="26"/>
          </w:rPr>
          <w:t>office@saysaysayinc.com</w:t>
        </w:r>
      </w:hyperlink>
      <w:r w:rsidR="00B8215E">
        <w:rPr>
          <w:rFonts w:ascii="Arial" w:hAnsi="Arial" w:cs="Helvetica Light"/>
          <w:sz w:val="22"/>
          <w:szCs w:val="26"/>
        </w:rPr>
        <w:t xml:space="preserve"> / </w:t>
      </w:r>
      <w:r w:rsidRPr="00B8215E">
        <w:rPr>
          <w:rFonts w:ascii="Arial" w:hAnsi="Arial" w:cs="Helvetica Light"/>
          <w:sz w:val="22"/>
          <w:szCs w:val="26"/>
        </w:rPr>
        <w:t xml:space="preserve">Web: </w:t>
      </w:r>
      <w:hyperlink r:id="rId7" w:history="1">
        <w:r w:rsidRPr="00B8215E">
          <w:rPr>
            <w:rStyle w:val="Link"/>
            <w:rFonts w:ascii="Arial" w:hAnsi="Arial" w:cs="Helvetica Light"/>
            <w:sz w:val="22"/>
            <w:szCs w:val="26"/>
          </w:rPr>
          <w:t>saysaysayinc.com</w:t>
        </w:r>
      </w:hyperlink>
      <w:r w:rsidRPr="00B8215E">
        <w:rPr>
          <w:rFonts w:ascii="Arial" w:hAnsi="Arial" w:cs="Helvetica Light"/>
          <w:sz w:val="22"/>
          <w:szCs w:val="26"/>
        </w:rPr>
        <w:t xml:space="preserve"> / </w:t>
      </w:r>
      <w:hyperlink r:id="rId8" w:history="1">
        <w:r w:rsidRPr="00B8215E">
          <w:rPr>
            <w:rStyle w:val="Link"/>
            <w:rFonts w:ascii="Arial" w:hAnsi="Arial" w:cs="Helvetica Light"/>
            <w:sz w:val="22"/>
            <w:szCs w:val="26"/>
          </w:rPr>
          <w:t>theperiodikum.com</w:t>
        </w:r>
      </w:hyperlink>
    </w:p>
    <w:sectPr w:rsidR="00DE169A" w:rsidRPr="00B8215E" w:rsidSect="004A7548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 Light">
    <w:panose1 w:val="020B04030202020202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54007"/>
    <w:rsid w:val="00072FFA"/>
    <w:rsid w:val="00454007"/>
    <w:rsid w:val="00574D35"/>
    <w:rsid w:val="00B8215E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169A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styleId="Link">
    <w:name w:val="Hyperlink"/>
    <w:basedOn w:val="Absatzstandardschriftart"/>
    <w:uiPriority w:val="99"/>
    <w:semiHidden/>
    <w:unhideWhenUsed/>
    <w:rsid w:val="00B8215E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072FF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artbook.com/9783903796188.html" TargetMode="External"/><Relationship Id="rId5" Type="http://schemas.openxmlformats.org/officeDocument/2006/relationships/hyperlink" Target="https://www.vfmk.org/books/periodikum-magazine-periodikum-issue-i-six-poetical-and-dialogical-strategies" TargetMode="External"/><Relationship Id="rId6" Type="http://schemas.openxmlformats.org/officeDocument/2006/relationships/hyperlink" Target="mailto:office@saysaysayinc.com" TargetMode="External"/><Relationship Id="rId7" Type="http://schemas.openxmlformats.org/officeDocument/2006/relationships/hyperlink" Target="http://saysaysayinc.com" TargetMode="External"/><Relationship Id="rId8" Type="http://schemas.openxmlformats.org/officeDocument/2006/relationships/hyperlink" Target="http://theperiodikum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2455</Characters>
  <Application>Microsoft Word 12.0.0</Application>
  <DocSecurity>0</DocSecurity>
  <Lines>20</Lines>
  <Paragraphs>4</Paragraphs>
  <ScaleCrop>false</ScaleCrop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Jutta</cp:lastModifiedBy>
  <cp:revision>3</cp:revision>
  <dcterms:created xsi:type="dcterms:W3CDTF">2022-02-02T18:09:00Z</dcterms:created>
  <dcterms:modified xsi:type="dcterms:W3CDTF">2022-02-04T18:27:00Z</dcterms:modified>
</cp:coreProperties>
</file>